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25E" w:rsidRDefault="0063425E" w:rsidP="00D84FD5">
      <w:pPr>
        <w:jc w:val="center"/>
        <w:rPr>
          <w:b/>
          <w:sz w:val="36"/>
          <w:szCs w:val="36"/>
          <w:u w:val="single"/>
        </w:rPr>
      </w:pPr>
      <w:r w:rsidRPr="004E4BC5">
        <w:rPr>
          <w:b/>
          <w:sz w:val="36"/>
          <w:szCs w:val="36"/>
          <w:u w:val="single"/>
        </w:rPr>
        <w:t xml:space="preserve">COMUNE </w:t>
      </w:r>
      <w:r w:rsidR="00585FFA">
        <w:rPr>
          <w:b/>
          <w:sz w:val="36"/>
          <w:szCs w:val="36"/>
          <w:u w:val="single"/>
        </w:rPr>
        <w:t>DI AQUILA D’ARROSCIA</w:t>
      </w:r>
    </w:p>
    <w:p w:rsidR="0063425E" w:rsidRPr="00D84FD5" w:rsidRDefault="0063425E" w:rsidP="00D84FD5">
      <w:pPr>
        <w:jc w:val="center"/>
        <w:rPr>
          <w:rFonts w:ascii="Garamond" w:hAnsi="Garamond"/>
          <w:sz w:val="28"/>
          <w:szCs w:val="28"/>
        </w:rPr>
      </w:pPr>
      <w:r w:rsidRPr="00D84FD5">
        <w:rPr>
          <w:rFonts w:ascii="Garamond" w:hAnsi="Garamond"/>
          <w:sz w:val="28"/>
          <w:szCs w:val="28"/>
        </w:rPr>
        <w:t>Nucleo di valutazione</w:t>
      </w:r>
    </w:p>
    <w:p w:rsidR="0063425E" w:rsidRPr="00D2519E" w:rsidRDefault="0063425E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63425E" w:rsidRPr="000B0E9A" w:rsidRDefault="0063425E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27396B">
        <w:rPr>
          <w:rFonts w:ascii="Garamond" w:hAnsi="Garamond" w:cs="Times New Roman"/>
        </w:rPr>
        <w:t>L’OIV/altro</w:t>
      </w:r>
      <w:r>
        <w:rPr>
          <w:rFonts w:ascii="Garamond" w:hAnsi="Garamond" w:cs="Times New Roman"/>
        </w:rPr>
        <w:t xml:space="preserve"> Organismo</w:t>
      </w:r>
      <w:r w:rsidRPr="0027396B">
        <w:rPr>
          <w:rFonts w:ascii="Garamond" w:hAnsi="Garamond" w:cs="Times New Roman"/>
          <w:color w:val="FF0000"/>
        </w:rPr>
        <w:t xml:space="preserve"> </w:t>
      </w:r>
      <w:r>
        <w:rPr>
          <w:rFonts w:ascii="Garamond" w:hAnsi="Garamond" w:cs="Times New Roman"/>
        </w:rPr>
        <w:t xml:space="preserve">con funzioni analoghe presso il </w:t>
      </w:r>
      <w:r w:rsidRPr="00D84FD5">
        <w:rPr>
          <w:rFonts w:ascii="Garamond" w:hAnsi="Garamond" w:cs="Times New Roman"/>
          <w:b/>
        </w:rPr>
        <w:t xml:space="preserve">Comune di </w:t>
      </w:r>
      <w:r w:rsidR="00585FFA">
        <w:rPr>
          <w:rFonts w:ascii="Garamond" w:hAnsi="Garamond" w:cs="Times New Roman"/>
          <w:b/>
        </w:rPr>
        <w:t>Aquila d’Arroscia</w:t>
      </w:r>
      <w:r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ha effettuato</w:t>
      </w:r>
      <w:r>
        <w:rPr>
          <w:rFonts w:ascii="Garamond" w:hAnsi="Garamond" w:cs="Times New Roman"/>
        </w:rPr>
        <w:t>,</w:t>
      </w:r>
      <w:r w:rsidRPr="0027396B">
        <w:rPr>
          <w:rFonts w:ascii="Garamond" w:hAnsi="Garamond" w:cs="Times New Roman"/>
        </w:rPr>
        <w:t xml:space="preserve"> ai sensi dell’art. 14, c</w:t>
      </w:r>
      <w:r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lett. g), del d.lgs. n. 150/2009 </w:t>
      </w:r>
      <w:r w:rsidRPr="000B0E9A">
        <w:rPr>
          <w:rFonts w:ascii="Garamond" w:hAnsi="Garamond" w:cs="Times New Roman"/>
        </w:rPr>
        <w:t xml:space="preserve">e delle </w:t>
      </w:r>
      <w:r w:rsidRPr="000B0E9A">
        <w:rPr>
          <w:rFonts w:ascii="Garamond" w:hAnsi="Garamond" w:cs="Times New Roman"/>
          <w:b/>
        </w:rPr>
        <w:t xml:space="preserve">delibere ANAC n. 1310/2016 e n. 141/2019, </w:t>
      </w:r>
      <w:r w:rsidRPr="000B0E9A">
        <w:rPr>
          <w:rFonts w:ascii="Garamond" w:hAnsi="Garamond" w:cs="Times New Roman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smartTag w:uri="urn:schemas-microsoft-com:office:smarttags" w:element="date">
        <w:smartTagPr>
          <w:attr w:name="ls" w:val="trans"/>
          <w:attr w:name="Month" w:val="3"/>
          <w:attr w:name="Day" w:val="31"/>
          <w:attr w:name="Year" w:val="2019"/>
        </w:smartTagPr>
        <w:r w:rsidRPr="000B0E9A">
          <w:rPr>
            <w:rFonts w:ascii="Garamond" w:hAnsi="Garamond" w:cs="Times New Roman"/>
            <w:b/>
          </w:rPr>
          <w:t>31 marzo 2019</w:t>
        </w:r>
      </w:smartTag>
      <w:r w:rsidRPr="000B0E9A">
        <w:rPr>
          <w:rFonts w:ascii="Garamond" w:hAnsi="Garamond" w:cs="Times New Roman"/>
        </w:rPr>
        <w:t xml:space="preserve"> della delibera n. 141/2019.</w:t>
      </w:r>
    </w:p>
    <w:p w:rsidR="0063425E" w:rsidRPr="0027396B" w:rsidRDefault="0063425E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L’OIV/altro </w:t>
      </w:r>
      <w:r>
        <w:rPr>
          <w:rFonts w:ascii="Garamond" w:hAnsi="Garamond" w:cs="Times New Roman"/>
        </w:rPr>
        <w:t>Organismo</w:t>
      </w:r>
      <w:r w:rsidRPr="0027396B">
        <w:rPr>
          <w:rFonts w:ascii="Garamond" w:hAnsi="Garamond" w:cs="Times New Roman"/>
        </w:rPr>
        <w:t xml:space="preserve"> con funzioni analoghe ha svolto gli accertamenti:</w:t>
      </w:r>
    </w:p>
    <w:p w:rsidR="0063425E" w:rsidRPr="008A5851" w:rsidRDefault="0063425E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8A5851">
        <w:rPr>
          <w:rFonts w:ascii="Garamond" w:hAnsi="Garamond" w:cs="Times New Roman"/>
        </w:rPr>
        <w:t>□</w:t>
      </w:r>
      <w:r w:rsidRPr="008A5851">
        <w:rPr>
          <w:rFonts w:ascii="Garamond" w:hAnsi="Garamond" w:cs="Times New Roman"/>
          <w:sz w:val="40"/>
          <w:szCs w:val="40"/>
        </w:rPr>
        <w:t xml:space="preserve"> </w:t>
      </w:r>
      <w:r w:rsidRPr="008A5851">
        <w:rPr>
          <w:rFonts w:ascii="Garamond" w:hAnsi="Garamond" w:cs="Times New Roman"/>
        </w:rPr>
        <w:t>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:rsidR="0063425E" w:rsidRPr="0027396B" w:rsidRDefault="0063425E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 xml:space="preserve">Sulla base di quanto sopra, l’OIV/altro </w:t>
      </w:r>
      <w:r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con funzioni analoghe, ai sensi dell’art. 14,</w:t>
      </w:r>
      <w:r w:rsidRPr="0027396B">
        <w:rPr>
          <w:rFonts w:ascii="Garamond" w:hAnsi="Garamond" w:cs="Times New Roman"/>
        </w:rPr>
        <w:t xml:space="preserve"> c</w:t>
      </w:r>
      <w:r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:rsidR="0063425E" w:rsidRPr="0027396B" w:rsidRDefault="0063425E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 xml:space="preserve">ATTESTA </w:t>
      </w:r>
      <w:r w:rsidRPr="00747FDE">
        <w:rPr>
          <w:rFonts w:ascii="Garamond" w:hAnsi="Garamond" w:cs="Times New Roman"/>
          <w:b/>
        </w:rPr>
        <w:t>CHE</w:t>
      </w:r>
    </w:p>
    <w:p w:rsidR="0063425E" w:rsidRPr="008A5851" w:rsidRDefault="0063425E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8A5851">
        <w:rPr>
          <w:rFonts w:ascii="Garamond" w:hAnsi="Garamond" w:cs="Times New Roman"/>
        </w:rPr>
        <w:t>□</w:t>
      </w:r>
      <w:r w:rsidRPr="008A5851">
        <w:rPr>
          <w:rFonts w:ascii="Garamond" w:hAnsi="Garamond" w:cs="Times New Roman"/>
          <w:sz w:val="40"/>
          <w:szCs w:val="40"/>
        </w:rPr>
        <w:t xml:space="preserve"> </w:t>
      </w:r>
      <w:r w:rsidRPr="008A5851">
        <w:rPr>
          <w:rFonts w:ascii="Garamond" w:hAnsi="Garamond"/>
          <w:caps/>
        </w:rPr>
        <w:t>l’</w:t>
      </w:r>
      <w:r w:rsidRPr="008A5851">
        <w:rPr>
          <w:rFonts w:ascii="Garamond" w:hAnsi="Garamond"/>
        </w:rPr>
        <w:t>amministrazione/ente ha individuato misure organizzative che assicurano il regolare funzionamento dei flussi informativi per la pubblicazione dei dati nella sezione “Amministrazione trasparente”;</w:t>
      </w:r>
    </w:p>
    <w:p w:rsidR="0063425E" w:rsidRPr="008A5851" w:rsidRDefault="0063425E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8A5851">
        <w:rPr>
          <w:rFonts w:ascii="Garamond" w:hAnsi="Garamond" w:cs="Times New Roman"/>
        </w:rPr>
        <w:t xml:space="preserve">□ </w:t>
      </w:r>
      <w:r w:rsidRPr="008A5851">
        <w:rPr>
          <w:rFonts w:ascii="Garamond" w:hAnsi="Garamond"/>
          <w:caps/>
        </w:rPr>
        <w:t>l’</w:t>
      </w:r>
      <w:r w:rsidRPr="008A5851">
        <w:rPr>
          <w:rFonts w:ascii="Garamond" w:hAnsi="Garamond"/>
        </w:rPr>
        <w:t>amministrazione/ente ha individuato nella sezione Trasparenza del PTPC i responsabili della trasmissione e della pubblicazione dei documenti, delle informazioni e dei dati ai sensi dell’art. 10 del d.lgs. 33/2013;</w:t>
      </w:r>
    </w:p>
    <w:p w:rsidR="0063425E" w:rsidRPr="0027396B" w:rsidRDefault="0063425E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63425E" w:rsidRPr="00D2519E" w:rsidRDefault="0063425E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>
        <w:rPr>
          <w:rStyle w:val="Rimandonotaapidipagina"/>
          <w:rFonts w:ascii="Garamond" w:hAnsi="Garamond"/>
        </w:rPr>
        <w:footnoteReference w:id="1"/>
      </w:r>
      <w:r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>
        <w:rPr>
          <w:rFonts w:ascii="Garamond" w:hAnsi="Garamond" w:cs="Times New Roman"/>
        </w:rPr>
        <w:t xml:space="preserve"> 2.1.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63425E" w:rsidRDefault="0063425E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1DAF">
        <w:rPr>
          <w:rFonts w:ascii="Garamond" w:hAnsi="Garamond" w:cs="Times New Roman"/>
        </w:rPr>
        <w:t xml:space="preserve">Data </w:t>
      </w:r>
      <w:r w:rsidR="00D21DAF" w:rsidRPr="00D21DAF">
        <w:rPr>
          <w:rFonts w:ascii="Garamond" w:hAnsi="Garamond" w:cs="Times New Roman"/>
        </w:rPr>
        <w:t>24</w:t>
      </w:r>
      <w:r w:rsidRPr="00D21DAF">
        <w:rPr>
          <w:rFonts w:ascii="Garamond" w:hAnsi="Garamond" w:cs="Times New Roman"/>
        </w:rPr>
        <w:t>/04/2019</w:t>
      </w:r>
    </w:p>
    <w:p w:rsidR="0063425E" w:rsidRDefault="0063425E" w:rsidP="00D84FD5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Firma dei componenti OIV o dell’Organismo con funzioni analoghe</w:t>
      </w:r>
    </w:p>
    <w:p w:rsidR="0063425E" w:rsidRDefault="0063425E" w:rsidP="00D84FD5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Dott.</w:t>
      </w:r>
      <w:r w:rsidR="003024E5">
        <w:rPr>
          <w:rFonts w:ascii="Garamond" w:hAnsi="Garamond" w:cs="Times New Roman"/>
        </w:rPr>
        <w:t xml:space="preserve"> Marino Alberto</w:t>
      </w:r>
    </w:p>
    <w:p w:rsidR="0063425E" w:rsidRPr="00D2519E" w:rsidRDefault="0063425E" w:rsidP="00D84FD5">
      <w:pPr>
        <w:spacing w:before="120" w:after="0" w:line="320" w:lineRule="exact"/>
        <w:jc w:val="right"/>
      </w:pPr>
      <w:bookmarkStart w:id="0" w:name="_GoBack"/>
      <w:bookmarkEnd w:id="0"/>
    </w:p>
    <w:sectPr w:rsidR="0063425E" w:rsidRPr="00D2519E" w:rsidSect="008C0377">
      <w:headerReference w:type="default" r:id="rId7"/>
      <w:pgSz w:w="11906" w:h="16838"/>
      <w:pgMar w:top="1417" w:right="1134" w:bottom="708" w:left="1134" w:header="708" w:footer="0" w:gutter="0"/>
      <w:cols w:space="720"/>
      <w:formProt w:val="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580" w:rsidRDefault="00734580">
      <w:pPr>
        <w:spacing w:after="0" w:line="240" w:lineRule="auto"/>
      </w:pPr>
      <w:r>
        <w:separator/>
      </w:r>
    </w:p>
  </w:endnote>
  <w:endnote w:type="continuationSeparator" w:id="0">
    <w:p w:rsidR="00734580" w:rsidRDefault="0073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580" w:rsidRDefault="00734580">
      <w:r>
        <w:separator/>
      </w:r>
    </w:p>
  </w:footnote>
  <w:footnote w:type="continuationSeparator" w:id="0">
    <w:p w:rsidR="00734580" w:rsidRDefault="00734580">
      <w:r>
        <w:continuationSeparator/>
      </w:r>
    </w:p>
  </w:footnote>
  <w:footnote w:id="1">
    <w:p w:rsidR="0063425E" w:rsidRDefault="0063425E">
      <w:pPr>
        <w:pStyle w:val="Testonotaapidipagina"/>
      </w:pPr>
      <w:r>
        <w:rPr>
          <w:rStyle w:val="Rimandonotaapidipagina"/>
          <w:rFonts w:cs="Cambri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5E" w:rsidRPr="00602524" w:rsidRDefault="0063425E">
    <w:pPr>
      <w:pStyle w:val="Intestazione"/>
      <w:rPr>
        <w:b/>
        <w:u w:val="single"/>
      </w:rPr>
    </w:pPr>
    <w:r>
      <w:rPr>
        <w:b/>
      </w:rPr>
      <w:t xml:space="preserve">Allegato 1.1 alla </w:t>
    </w:r>
    <w:r>
      <w:rPr>
        <w:rFonts w:cs="Times New Roman"/>
        <w:b/>
      </w:rPr>
      <w:t>delibera n</w:t>
    </w:r>
    <w:r w:rsidRPr="00BF1924">
      <w:rPr>
        <w:rFonts w:cs="Times New Roman"/>
        <w:b/>
      </w:rPr>
      <w:t xml:space="preserve">. </w:t>
    </w:r>
    <w:r w:rsidRPr="000B0E9A">
      <w:rPr>
        <w:rFonts w:cs="Times New Roman"/>
        <w:b/>
      </w:rPr>
      <w:t>141/2019</w:t>
    </w:r>
    <w:r w:rsidRPr="00BF1924">
      <w:rPr>
        <w:rFonts w:cs="Times New Roman"/>
        <w:b/>
      </w:rPr>
      <w:t xml:space="preserve"> </w:t>
    </w:r>
    <w:r w:rsidRPr="00BF1924">
      <w:rPr>
        <w:b/>
      </w:rPr>
      <w:t>–</w:t>
    </w:r>
    <w:r>
      <w:rPr>
        <w:b/>
      </w:rPr>
      <w:t xml:space="preserve"> Documento di attestazione </w:t>
    </w:r>
    <w:r w:rsidRPr="00602524">
      <w:rPr>
        <w:b/>
        <w:u w:val="single"/>
      </w:rPr>
      <w:t>per le pubbliche amministrazioni di cui al 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A2C3F"/>
    <w:rsid w:val="000B0E9A"/>
    <w:rsid w:val="000B7CB8"/>
    <w:rsid w:val="000C1504"/>
    <w:rsid w:val="000C371F"/>
    <w:rsid w:val="000D5314"/>
    <w:rsid w:val="00113654"/>
    <w:rsid w:val="00133B3F"/>
    <w:rsid w:val="00153B38"/>
    <w:rsid w:val="00193B7A"/>
    <w:rsid w:val="001E538C"/>
    <w:rsid w:val="001F4C4E"/>
    <w:rsid w:val="0027396B"/>
    <w:rsid w:val="003024E5"/>
    <w:rsid w:val="00324847"/>
    <w:rsid w:val="003C32B5"/>
    <w:rsid w:val="003C571A"/>
    <w:rsid w:val="00417308"/>
    <w:rsid w:val="00452424"/>
    <w:rsid w:val="004869E2"/>
    <w:rsid w:val="004B3307"/>
    <w:rsid w:val="004C2617"/>
    <w:rsid w:val="004E3FEA"/>
    <w:rsid w:val="004E4BC5"/>
    <w:rsid w:val="005148C3"/>
    <w:rsid w:val="005314E6"/>
    <w:rsid w:val="005345A7"/>
    <w:rsid w:val="00585FFA"/>
    <w:rsid w:val="005E3451"/>
    <w:rsid w:val="00600B7E"/>
    <w:rsid w:val="00602524"/>
    <w:rsid w:val="0063425E"/>
    <w:rsid w:val="006626ED"/>
    <w:rsid w:val="0067277A"/>
    <w:rsid w:val="006C4F57"/>
    <w:rsid w:val="00713DC1"/>
    <w:rsid w:val="00727F6D"/>
    <w:rsid w:val="00734580"/>
    <w:rsid w:val="00747FDE"/>
    <w:rsid w:val="00782E5B"/>
    <w:rsid w:val="007F0BC7"/>
    <w:rsid w:val="00850D94"/>
    <w:rsid w:val="00851A73"/>
    <w:rsid w:val="008A5851"/>
    <w:rsid w:val="008C0377"/>
    <w:rsid w:val="0092201A"/>
    <w:rsid w:val="009517B8"/>
    <w:rsid w:val="009B2184"/>
    <w:rsid w:val="009B3EC4"/>
    <w:rsid w:val="009B7344"/>
    <w:rsid w:val="00A01D67"/>
    <w:rsid w:val="00A431C2"/>
    <w:rsid w:val="00A928DF"/>
    <w:rsid w:val="00A93462"/>
    <w:rsid w:val="00AD1A69"/>
    <w:rsid w:val="00AD6B9C"/>
    <w:rsid w:val="00B15635"/>
    <w:rsid w:val="00B3568E"/>
    <w:rsid w:val="00B505D1"/>
    <w:rsid w:val="00BC062E"/>
    <w:rsid w:val="00BC601A"/>
    <w:rsid w:val="00BE32EF"/>
    <w:rsid w:val="00BF1924"/>
    <w:rsid w:val="00C01599"/>
    <w:rsid w:val="00C017C6"/>
    <w:rsid w:val="00C037C3"/>
    <w:rsid w:val="00C205DD"/>
    <w:rsid w:val="00CD5018"/>
    <w:rsid w:val="00CE4B1E"/>
    <w:rsid w:val="00D21DAF"/>
    <w:rsid w:val="00D2519E"/>
    <w:rsid w:val="00D84FD5"/>
    <w:rsid w:val="00D94A1B"/>
    <w:rsid w:val="00DA74D8"/>
    <w:rsid w:val="00DC3EB5"/>
    <w:rsid w:val="00DF2E3B"/>
    <w:rsid w:val="00E70D36"/>
    <w:rsid w:val="00E93B7A"/>
    <w:rsid w:val="00F070D7"/>
    <w:rsid w:val="00F70C0B"/>
    <w:rsid w:val="00F81E69"/>
    <w:rsid w:val="00FD1EAA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C378267"/>
  <w15:docId w15:val="{9C5C4A29-1AAE-4EB2-9214-A7CC815A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0377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rsid w:val="008C0377"/>
    <w:rPr>
      <w:rFonts w:cs="Times New Roman"/>
      <w:position w:val="20"/>
      <w:sz w:val="13"/>
    </w:rPr>
  </w:style>
  <w:style w:type="character" w:customStyle="1" w:styleId="TestonotaapidipaginaCarattere">
    <w:name w:val="Testo nota a piè di pagina Carattere"/>
    <w:uiPriority w:val="99"/>
    <w:rsid w:val="008C0377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uiPriority w:val="99"/>
    <w:rsid w:val="008C0377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estonormaleCarattere">
    <w:name w:val="Testo normale Carattere"/>
    <w:uiPriority w:val="99"/>
    <w:rsid w:val="008C0377"/>
    <w:rPr>
      <w:rFonts w:ascii="Calibri" w:hAnsi="Calibri" w:cs="Times New Roman"/>
      <w:sz w:val="21"/>
      <w:szCs w:val="21"/>
    </w:rPr>
  </w:style>
  <w:style w:type="character" w:customStyle="1" w:styleId="IntestazioneCarattere">
    <w:name w:val="Intestazione Carattere"/>
    <w:uiPriority w:val="99"/>
    <w:rsid w:val="008C0377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uiPriority w:val="99"/>
    <w:rsid w:val="008C0377"/>
    <w:rPr>
      <w:rFonts w:ascii="Times New Roman" w:hAnsi="Times New Roman" w:cs="Cambria"/>
      <w:sz w:val="24"/>
      <w:szCs w:val="24"/>
      <w:lang w:eastAsia="ar-SA" w:bidi="ar-SA"/>
    </w:rPr>
  </w:style>
  <w:style w:type="character" w:styleId="Rimandocommento">
    <w:name w:val="annotation reference"/>
    <w:uiPriority w:val="99"/>
    <w:rsid w:val="008C0377"/>
    <w:rPr>
      <w:rFonts w:cs="Times New Roman"/>
      <w:sz w:val="16"/>
      <w:szCs w:val="16"/>
    </w:rPr>
  </w:style>
  <w:style w:type="character" w:customStyle="1" w:styleId="TestocommentoCarattere">
    <w:name w:val="Testo commento Carattere"/>
    <w:uiPriority w:val="99"/>
    <w:rsid w:val="008C0377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uiPriority w:val="99"/>
    <w:rsid w:val="008C0377"/>
    <w:rPr>
      <w:rFonts w:ascii="Times New Roman" w:hAnsi="Times New Roman" w:cs="Cambria"/>
      <w:b/>
      <w:bCs/>
      <w:sz w:val="20"/>
      <w:szCs w:val="20"/>
      <w:lang w:eastAsia="ar-SA" w:bidi="ar-SA"/>
    </w:rPr>
  </w:style>
  <w:style w:type="character" w:customStyle="1" w:styleId="TestofumettoCarattere">
    <w:name w:val="Testo fumetto Carattere"/>
    <w:uiPriority w:val="99"/>
    <w:rsid w:val="008C0377"/>
    <w:rPr>
      <w:rFonts w:ascii="Tahoma" w:hAnsi="Tahoma" w:cs="Tahoma"/>
      <w:sz w:val="16"/>
      <w:szCs w:val="16"/>
      <w:lang w:eastAsia="ar-SA" w:bidi="ar-SA"/>
    </w:rPr>
  </w:style>
  <w:style w:type="character" w:customStyle="1" w:styleId="Caratteredellanota">
    <w:name w:val="Carattere della nota"/>
    <w:uiPriority w:val="99"/>
    <w:rsid w:val="008C0377"/>
  </w:style>
  <w:style w:type="character" w:customStyle="1" w:styleId="Richiamoallanotadichiusura">
    <w:name w:val="Richiamo alla nota di chiusura"/>
    <w:uiPriority w:val="99"/>
    <w:rsid w:val="008C0377"/>
    <w:rPr>
      <w:vertAlign w:val="superscript"/>
    </w:rPr>
  </w:style>
  <w:style w:type="character" w:customStyle="1" w:styleId="Caratterenotadichiusura">
    <w:name w:val="Carattere nota di chiusura"/>
    <w:uiPriority w:val="99"/>
    <w:rsid w:val="008C0377"/>
  </w:style>
  <w:style w:type="paragraph" w:styleId="Testonotaapidipagina">
    <w:name w:val="footnote text"/>
    <w:basedOn w:val="Normale"/>
    <w:link w:val="TestonotaapidipaginaCarattere2"/>
    <w:uiPriority w:val="99"/>
    <w:rsid w:val="008C0377"/>
  </w:style>
  <w:style w:type="character" w:customStyle="1" w:styleId="TestonotaapidipaginaCarattere2">
    <w:name w:val="Testo nota a piè di pagina Carattere2"/>
    <w:link w:val="Testonotaapidipagina"/>
    <w:uiPriority w:val="99"/>
    <w:semiHidden/>
    <w:locked/>
    <w:rsid w:val="009B7344"/>
    <w:rPr>
      <w:rFonts w:ascii="Times New Roman" w:hAnsi="Times New Roman" w:cs="Cambria"/>
      <w:sz w:val="20"/>
      <w:szCs w:val="20"/>
      <w:lang w:eastAsia="ar-SA" w:bidi="ar-SA"/>
    </w:rPr>
  </w:style>
  <w:style w:type="paragraph" w:styleId="Paragrafoelenco">
    <w:name w:val="List Paragraph"/>
    <w:basedOn w:val="Normale"/>
    <w:uiPriority w:val="99"/>
    <w:qFormat/>
    <w:rsid w:val="008C0377"/>
    <w:pPr>
      <w:ind w:left="357" w:hanging="357"/>
    </w:pPr>
  </w:style>
  <w:style w:type="paragraph" w:styleId="Testonormale">
    <w:name w:val="Plain Text"/>
    <w:basedOn w:val="Normale"/>
    <w:link w:val="TestonormaleCarattere1"/>
    <w:uiPriority w:val="99"/>
    <w:rsid w:val="008C0377"/>
    <w:pPr>
      <w:widowControl/>
      <w:spacing w:after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TestonormaleCarattere1">
    <w:name w:val="Testo normale Carattere1"/>
    <w:link w:val="Testonormale"/>
    <w:uiPriority w:val="99"/>
    <w:semiHidden/>
    <w:locked/>
    <w:rsid w:val="009B7344"/>
    <w:rPr>
      <w:rFonts w:ascii="Courier New" w:hAnsi="Courier New" w:cs="Courier New"/>
      <w:sz w:val="20"/>
      <w:szCs w:val="20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8C0377"/>
    <w:pPr>
      <w:tabs>
        <w:tab w:val="center" w:pos="4819"/>
        <w:tab w:val="right" w:pos="9638"/>
      </w:tabs>
      <w:spacing w:after="0"/>
    </w:pPr>
  </w:style>
  <w:style w:type="character" w:customStyle="1" w:styleId="IntestazioneCarattere1">
    <w:name w:val="Intestazione Carattere1"/>
    <w:link w:val="Intestazione"/>
    <w:uiPriority w:val="99"/>
    <w:semiHidden/>
    <w:locked/>
    <w:rsid w:val="009B7344"/>
    <w:rPr>
      <w:rFonts w:ascii="Times New Roman" w:hAnsi="Times New Roman" w:cs="Cambria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8C0377"/>
    <w:pPr>
      <w:tabs>
        <w:tab w:val="center" w:pos="4819"/>
        <w:tab w:val="right" w:pos="9638"/>
      </w:tabs>
      <w:spacing w:after="0"/>
    </w:pPr>
  </w:style>
  <w:style w:type="character" w:customStyle="1" w:styleId="PidipaginaCarattere1">
    <w:name w:val="Piè di pagina Carattere1"/>
    <w:link w:val="Pidipagina"/>
    <w:uiPriority w:val="99"/>
    <w:semiHidden/>
    <w:locked/>
    <w:rsid w:val="009B7344"/>
    <w:rPr>
      <w:rFonts w:ascii="Times New Roman" w:hAnsi="Times New Roman" w:cs="Cambria"/>
      <w:sz w:val="24"/>
      <w:szCs w:val="24"/>
      <w:lang w:eastAsia="ar-SA" w:bidi="ar-SA"/>
    </w:rPr>
  </w:style>
  <w:style w:type="paragraph" w:styleId="Testocommento">
    <w:name w:val="annotation text"/>
    <w:basedOn w:val="Normale"/>
    <w:link w:val="TestocommentoCarattere1"/>
    <w:uiPriority w:val="99"/>
    <w:rsid w:val="008C0377"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locked/>
    <w:rsid w:val="009B7344"/>
    <w:rPr>
      <w:rFonts w:ascii="Times New Roman" w:hAnsi="Times New Roman" w:cs="Cambria"/>
      <w:sz w:val="20"/>
      <w:szCs w:val="20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sid w:val="008C0377"/>
    <w:rPr>
      <w:b/>
      <w:bCs/>
    </w:rPr>
  </w:style>
  <w:style w:type="character" w:customStyle="1" w:styleId="SoggettocommentoCarattere1">
    <w:name w:val="Soggetto commento Carattere1"/>
    <w:link w:val="Soggettocommento"/>
    <w:uiPriority w:val="99"/>
    <w:semiHidden/>
    <w:locked/>
    <w:rsid w:val="009B7344"/>
    <w:rPr>
      <w:rFonts w:ascii="Times New Roman" w:hAnsi="Times New Roman" w:cs="Cambria"/>
      <w:b/>
      <w:bCs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1"/>
    <w:uiPriority w:val="99"/>
    <w:rsid w:val="008C037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9B7344"/>
    <w:rPr>
      <w:rFonts w:ascii="Times New Roman" w:hAnsi="Times New Roman" w:cs="Cambria"/>
      <w:sz w:val="2"/>
      <w:lang w:eastAsia="ar-SA" w:bidi="ar-SA"/>
    </w:rPr>
  </w:style>
  <w:style w:type="paragraph" w:customStyle="1" w:styleId="Notaapidipagina">
    <w:name w:val="Nota a piè di pagina"/>
    <w:basedOn w:val="Normale"/>
    <w:uiPriority w:val="99"/>
    <w:rsid w:val="008C0377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(Carta intestata con il riferimento dell’Organismo Indipendente di Valutazione/o altro Organismo con funzioni analoghe)</dc:title>
  <dc:subject/>
  <dc:creator>Rossella Picicci</dc:creator>
  <cp:keywords/>
  <dc:description/>
  <cp:lastModifiedBy>Standard</cp:lastModifiedBy>
  <cp:revision>11</cp:revision>
  <cp:lastPrinted>2019-02-26T09:22:00Z</cp:lastPrinted>
  <dcterms:created xsi:type="dcterms:W3CDTF">2019-04-15T08:20:00Z</dcterms:created>
  <dcterms:modified xsi:type="dcterms:W3CDTF">2019-05-20T12:19:00Z</dcterms:modified>
</cp:coreProperties>
</file>